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8"/>
      </w:tblGrid>
      <w:tr w:rsidR="00DD14E1" w:rsidRPr="00DD14E1" w:rsidTr="00DD14E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024" w:rsidRDefault="00B37024" w:rsidP="00DD14E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975285" cy="1597231"/>
                  <wp:effectExtent l="19050" t="0" r="0" b="0"/>
                  <wp:docPr id="5" name="Picture 4" descr="P-Muzej Matija Skurjen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-Muzej Matija Skurjeni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991" cy="160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14E1" w:rsidRDefault="00DD14E1" w:rsidP="00DD14E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DD14E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Obavijest o odgađanju javnih događanja u Muzeju Matija Skurjeni u Zaprešiću</w:t>
            </w:r>
          </w:p>
          <w:p w:rsidR="00B37024" w:rsidRPr="00DD14E1" w:rsidRDefault="00B37024" w:rsidP="00DD14E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D14E1" w:rsidRPr="00DD14E1" w:rsidTr="00DD14E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E1" w:rsidRPr="00DD14E1" w:rsidRDefault="00DD14E1" w:rsidP="00DD14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D14E1" w:rsidRPr="00DD14E1" w:rsidTr="00DD14E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1" w:rsidRPr="00DD14E1" w:rsidRDefault="00DD14E1" w:rsidP="00DD14E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DD14E1" w:rsidRPr="00DD14E1" w:rsidTr="00DD14E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E1" w:rsidRPr="00DD14E1" w:rsidRDefault="00DD14E1" w:rsidP="00DD14E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14E1">
              <w:rPr>
                <w:rFonts w:eastAsia="Times New Roman" w:cstheme="minorHAnsi"/>
                <w:color w:val="1F497D"/>
                <w:sz w:val="24"/>
                <w:szCs w:val="24"/>
                <w:lang w:eastAsia="hr-HR"/>
              </w:rPr>
              <w:t> 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>U skladu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Zaključkom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stožera </w:t>
            </w:r>
            <w:r w:rsidRPr="00DD14E1">
              <w:rPr>
                <w:rFonts w:cstheme="minorHAnsi"/>
                <w:sz w:val="24"/>
                <w:szCs w:val="24"/>
              </w:rPr>
              <w:t>civilne zaštite Zagrebačke županije te preporukama Stožera civilne zaštite RH, Stožer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DD14E1">
              <w:rPr>
                <w:rFonts w:cstheme="minorHAnsi"/>
                <w:sz w:val="24"/>
                <w:szCs w:val="24"/>
              </w:rPr>
              <w:t xml:space="preserve"> CZ Grada Zaprešića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mjera predostrožnosti u vezi postupanja tijekom epidemije koronavirusa (COVID-19) Hrvatskog zavoda za javno zdravstvo, Muzej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Matija Skurjen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obavještava javnost </w:t>
            </w:r>
            <w:r w:rsidRPr="00DD14E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da do daljnjeg odgađa sve programe javnog okupljanja koji su planirani u narednom periodu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otvorenja izložbi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>, 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rti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grupni posjeti, 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>i slično.)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br/>
              <w:t> 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br/>
              <w:t>O novim terminima odgođenih događanja pravovremeno ćemo vas obavijestiti.</w:t>
            </w:r>
          </w:p>
          <w:p w:rsidR="00DD14E1" w:rsidRPr="00DD14E1" w:rsidRDefault="00DD14E1" w:rsidP="00DD14E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Muzej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Matija Skurjen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 dalje </w:t>
            </w:r>
            <w:r w:rsidRPr="00DD14E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ostaje otvoren za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individualne </w:t>
            </w:r>
            <w:r w:rsidRPr="00DD14E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posjetitelje prema redovnom radnom vremenu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sve do drugačije odluke nadležnih tijela.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  <w:p w:rsidR="00DD14E1" w:rsidRPr="00DD14E1" w:rsidRDefault="00DD14E1" w:rsidP="00DD14E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>Pri tome Muzej poduzima preventivne mjere u cilju zaštite posjetitelja i zaposlenika - postavljenim dezinfekcijskim sredstvima kao i uputama Hrvatskog zavoda za javno zdravstvo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vezane uz preventivnu zaštitu od koronavirusa (COVID-19) postavljenim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>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katima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ulaza,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svim etažama 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>u Muzej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  </w:t>
            </w:r>
          </w:p>
          <w:p w:rsidR="00DD14E1" w:rsidRDefault="00DD14E1" w:rsidP="00DD14E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14E1">
              <w:rPr>
                <w:rFonts w:eastAsia="Times New Roman" w:cstheme="minorHAnsi"/>
                <w:sz w:val="24"/>
                <w:szCs w:val="24"/>
                <w:lang w:eastAsia="hr-HR"/>
              </w:rPr>
              <w:t> Zahvaljujem na razumijevanju</w:t>
            </w:r>
            <w:r w:rsidR="00B37024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</w:p>
          <w:p w:rsidR="00B37024" w:rsidRDefault="00B37024" w:rsidP="00DD14E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ravnatelj, Ante Žaja, kustos.                        </w:t>
            </w:r>
          </w:p>
          <w:p w:rsidR="00B37024" w:rsidRPr="00DD14E1" w:rsidRDefault="00B37024" w:rsidP="00DD14E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26547" cy="324216"/>
                  <wp:effectExtent l="19050" t="0" r="6853" b="0"/>
                  <wp:docPr id="1" name="Picture 0" descr="potp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pi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99" cy="32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                                                   </w:t>
            </w:r>
          </w:p>
          <w:p w:rsidR="00DD14E1" w:rsidRPr="00DD14E1" w:rsidRDefault="00B37024" w:rsidP="00B3702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7024">
              <w:rPr>
                <w:rStyle w:val="m-5003378710883966173textexposedshow"/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  <w:t>Muzej Matija Skurjeni</w:t>
            </w:r>
            <w:r w:rsidRPr="00B37024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  <w:br/>
            </w:r>
            <w:r w:rsidRPr="00B37024">
              <w:rPr>
                <w:rStyle w:val="m-5003378710883966173textexposedshow"/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  <w:t>Aleja Đure Jelačića 8</w:t>
            </w:r>
            <w:r w:rsidRPr="00B37024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  <w:br/>
            </w:r>
            <w:r w:rsidRPr="00B37024">
              <w:rPr>
                <w:rStyle w:val="m-5003378710883966173textexposedshow"/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  <w:t>10290 Zaprešić</w:t>
            </w:r>
            <w:r w:rsidRPr="00B37024">
              <w:rPr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  <w:br/>
            </w:r>
            <w:r w:rsidRPr="00B37024">
              <w:rPr>
                <w:rStyle w:val="m-5003378710883966173textexposedshow"/>
                <w:rFonts w:cstheme="minorHAnsi"/>
                <w:color w:val="333333"/>
                <w:sz w:val="24"/>
                <w:szCs w:val="24"/>
                <w:bdr w:val="none" w:sz="0" w:space="0" w:color="auto" w:frame="1"/>
              </w:rPr>
              <w:t>OIB: 73908875056</w:t>
            </w:r>
            <w:r w:rsidRPr="00B3702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D14E1" w:rsidRPr="00B3702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B0563D" w:rsidRPr="00DD14E1" w:rsidRDefault="00B37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</w:t>
      </w:r>
      <w:r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>
            <wp:extent cx="913163" cy="949500"/>
            <wp:effectExtent l="19050" t="0" r="1237" b="0"/>
            <wp:docPr id="4" name="Picture 1" descr="Pečat-Mu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at-Muze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63" cy="95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63D" w:rsidRPr="00DD14E1" w:rsidSect="00B370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DD14E1"/>
    <w:rsid w:val="00666DEB"/>
    <w:rsid w:val="00A67BC0"/>
    <w:rsid w:val="00B0563D"/>
    <w:rsid w:val="00B37024"/>
    <w:rsid w:val="00DD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5003378710883966173textexposedshow">
    <w:name w:val="m_-5003378710883966173text_exposed_show"/>
    <w:basedOn w:val="DefaultParagraphFont"/>
    <w:rsid w:val="00B37024"/>
  </w:style>
  <w:style w:type="paragraph" w:styleId="BalloonText">
    <w:name w:val="Balloon Text"/>
    <w:basedOn w:val="Normal"/>
    <w:link w:val="BalloonTextChar"/>
    <w:uiPriority w:val="99"/>
    <w:semiHidden/>
    <w:unhideWhenUsed/>
    <w:rsid w:val="00B3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Korisnik.01</dc:creator>
  <cp:lastModifiedBy>Korisnik.01</cp:lastModifiedBy>
  <cp:revision>2</cp:revision>
  <dcterms:created xsi:type="dcterms:W3CDTF">2020-03-14T02:12:00Z</dcterms:created>
  <dcterms:modified xsi:type="dcterms:W3CDTF">2020-03-14T02:12:00Z</dcterms:modified>
</cp:coreProperties>
</file>